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DBA" w:rsidRDefault="0030524B" w:rsidP="00EB0DBA">
      <w:pPr>
        <w:pStyle w:val="paragraph"/>
        <w:spacing w:before="0" w:beforeAutospacing="0" w:after="0" w:afterAutospacing="0"/>
        <w:textAlignment w:val="baseline"/>
        <w:rPr>
          <w:rStyle w:val="normaltextrun"/>
          <w:rFonts w:ascii="Calibri" w:hAnsi="Calibri" w:cs="Segoe UI"/>
          <w:sz w:val="18"/>
          <w:szCs w:val="18"/>
        </w:rPr>
      </w:pPr>
      <w:r w:rsidRPr="0030524B">
        <w:rPr>
          <w:rStyle w:val="normaltextrun"/>
          <w:rFonts w:ascii="Calibri" w:hAnsi="Calibri" w:cs="Segoe UI"/>
          <w:sz w:val="18"/>
          <w:szCs w:val="18"/>
        </w:rPr>
        <w:t>Bron: Informatiebrief juni 2020</w:t>
      </w:r>
      <w:r w:rsidR="00EB0DBA" w:rsidRPr="00EB0DBA">
        <w:rPr>
          <w:rStyle w:val="normaltextrun"/>
          <w:rFonts w:ascii="Calibri" w:hAnsi="Calibri" w:cs="Segoe UI"/>
          <w:sz w:val="18"/>
          <w:szCs w:val="18"/>
        </w:rPr>
        <w:t xml:space="preserve"> </w:t>
      </w:r>
    </w:p>
    <w:p w:rsidR="0030524B" w:rsidRPr="0030524B" w:rsidRDefault="00EB0DBA" w:rsidP="00B02D16">
      <w:pPr>
        <w:pStyle w:val="paragraph"/>
        <w:spacing w:before="0" w:beforeAutospacing="0" w:after="0" w:afterAutospacing="0"/>
        <w:textAlignment w:val="baseline"/>
        <w:rPr>
          <w:rStyle w:val="normaltextrun"/>
          <w:rFonts w:ascii="Calibri" w:hAnsi="Calibri" w:cs="Segoe UI"/>
          <w:sz w:val="18"/>
          <w:szCs w:val="18"/>
        </w:rPr>
      </w:pPr>
      <w:r w:rsidRPr="0030524B">
        <w:rPr>
          <w:rStyle w:val="normaltextrun"/>
          <w:rFonts w:ascii="Calibri" w:hAnsi="Calibri" w:cs="Segoe UI"/>
          <w:sz w:val="18"/>
          <w:szCs w:val="18"/>
        </w:rPr>
        <w:t xml:space="preserve">Foto: Jaap </w:t>
      </w:r>
      <w:proofErr w:type="spellStart"/>
      <w:r w:rsidRPr="0030524B">
        <w:rPr>
          <w:rStyle w:val="normaltextrun"/>
          <w:rFonts w:ascii="Calibri" w:hAnsi="Calibri" w:cs="Segoe UI"/>
          <w:sz w:val="18"/>
          <w:szCs w:val="18"/>
        </w:rPr>
        <w:t>Boekholt</w:t>
      </w:r>
      <w:bookmarkStart w:id="0" w:name="_GoBack"/>
      <w:bookmarkEnd w:id="0"/>
      <w:proofErr w:type="spellEnd"/>
    </w:p>
    <w:p w:rsidR="0030524B" w:rsidRDefault="0030524B" w:rsidP="00B02D16">
      <w:pPr>
        <w:pStyle w:val="paragraph"/>
        <w:spacing w:before="0" w:beforeAutospacing="0" w:after="0" w:afterAutospacing="0"/>
        <w:textAlignment w:val="baseline"/>
        <w:rPr>
          <w:rStyle w:val="normaltextrun"/>
          <w:rFonts w:ascii="Calibri" w:hAnsi="Calibri" w:cs="Segoe UI"/>
          <w:sz w:val="22"/>
          <w:szCs w:val="22"/>
        </w:rPr>
      </w:pPr>
    </w:p>
    <w:p w:rsidR="00B02D16" w:rsidRPr="00EB0DBA" w:rsidRDefault="00EB0DBA" w:rsidP="00B02D16">
      <w:pPr>
        <w:pStyle w:val="paragraph"/>
        <w:spacing w:before="0" w:beforeAutospacing="0" w:after="0" w:afterAutospacing="0"/>
        <w:textAlignment w:val="baseline"/>
        <w:rPr>
          <w:rStyle w:val="normaltextrun"/>
          <w:rFonts w:ascii="Calibri" w:hAnsi="Calibri" w:cs="Segoe UI"/>
          <w:b/>
          <w:bCs/>
          <w:sz w:val="22"/>
          <w:szCs w:val="22"/>
        </w:rPr>
      </w:pPr>
      <w:r w:rsidRPr="00EB0DBA">
        <w:rPr>
          <w:rStyle w:val="normaltextrun"/>
          <w:rFonts w:ascii="Calibri" w:hAnsi="Calibri" w:cs="Segoe UI"/>
          <w:noProof/>
          <w:sz w:val="20"/>
          <w:szCs w:val="20"/>
        </w:rPr>
        <w:drawing>
          <wp:anchor distT="0" distB="0" distL="114300" distR="114300" simplePos="0" relativeHeight="251658240" behindDoc="1" locked="0" layoutInCell="1" allowOverlap="1" wp14:anchorId="2C58200E">
            <wp:simplePos x="0" y="0"/>
            <wp:positionH relativeFrom="margin">
              <wp:posOffset>-82550</wp:posOffset>
            </wp:positionH>
            <wp:positionV relativeFrom="paragraph">
              <wp:posOffset>5715</wp:posOffset>
            </wp:positionV>
            <wp:extent cx="3294000" cy="2196000"/>
            <wp:effectExtent l="0" t="0" r="1905" b="0"/>
            <wp:wrapTight wrapText="right">
              <wp:wrapPolygon edited="0">
                <wp:start x="0" y="0"/>
                <wp:lineTo x="0" y="21363"/>
                <wp:lineTo x="21488" y="21363"/>
                <wp:lineTo x="21488" y="0"/>
                <wp:lineTo x="0" y="0"/>
              </wp:wrapPolygon>
            </wp:wrapTight>
            <wp:docPr id="1" name="Afbeelding 1" descr="\\provdrenthe.local\dfs\Data\Userdata\Miriamwi\Pictures\Jaap Boekho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drenthe.local\dfs\Data\Userdata\Miriamwi\Pictures\Jaap Boekhol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4000" cy="21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D16" w:rsidRPr="00EB0DBA">
        <w:rPr>
          <w:rStyle w:val="normaltextrun"/>
          <w:rFonts w:ascii="Calibri" w:hAnsi="Calibri" w:cs="Segoe UI"/>
          <w:b/>
          <w:bCs/>
          <w:sz w:val="22"/>
          <w:szCs w:val="22"/>
        </w:rPr>
        <w:t xml:space="preserve">Woningbouwcorporaties zijn </w:t>
      </w:r>
      <w:r w:rsidR="00B02D16" w:rsidRPr="00EB0DBA">
        <w:rPr>
          <w:rFonts w:ascii="Calibri" w:eastAsia="Calibri" w:hAnsi="Calibri" w:cs="Calibri"/>
          <w:b/>
          <w:bCs/>
          <w:sz w:val="22"/>
          <w:szCs w:val="22"/>
          <w:lang w:eastAsia="en-US"/>
        </w:rPr>
        <w:t>voor hun eigen woningvoorraad, sterk afhankelijk van de Transitievisies warmte. In elke gemeente zijn ze daarom betrokken bij de totstandkoming van deze visies.</w:t>
      </w:r>
    </w:p>
    <w:p w:rsidR="00B02D16" w:rsidRDefault="00B02D16" w:rsidP="00B02D16">
      <w:pPr>
        <w:pStyle w:val="paragraph"/>
        <w:spacing w:before="0" w:beforeAutospacing="0" w:after="0" w:afterAutospacing="0"/>
        <w:textAlignment w:val="baseline"/>
        <w:rPr>
          <w:rStyle w:val="normaltextrun"/>
          <w:rFonts w:ascii="Calibri" w:hAnsi="Calibri" w:cs="Segoe UI"/>
          <w:sz w:val="22"/>
          <w:szCs w:val="22"/>
        </w:rPr>
      </w:pPr>
    </w:p>
    <w:p w:rsidR="00B02D16" w:rsidRPr="006479AD" w:rsidRDefault="00B02D16" w:rsidP="00B02D1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Segoe UI"/>
          <w:sz w:val="22"/>
          <w:szCs w:val="22"/>
        </w:rPr>
        <w:t xml:space="preserve">Aan het woord is </w:t>
      </w:r>
      <w:r w:rsidRPr="00F019DC">
        <w:rPr>
          <w:rStyle w:val="normaltextrun"/>
          <w:rFonts w:ascii="Calibri" w:hAnsi="Calibri" w:cs="Segoe UI"/>
          <w:bCs/>
          <w:sz w:val="22"/>
          <w:szCs w:val="22"/>
        </w:rPr>
        <w:t xml:space="preserve">Jaap </w:t>
      </w:r>
      <w:proofErr w:type="spellStart"/>
      <w:r w:rsidRPr="00F019DC">
        <w:rPr>
          <w:rStyle w:val="normaltextrun"/>
          <w:rFonts w:ascii="Calibri" w:hAnsi="Calibri" w:cs="Segoe UI"/>
          <w:bCs/>
          <w:sz w:val="22"/>
          <w:szCs w:val="22"/>
        </w:rPr>
        <w:t>Boekholt</w:t>
      </w:r>
      <w:proofErr w:type="spellEnd"/>
      <w:r>
        <w:rPr>
          <w:rStyle w:val="normaltextrun"/>
          <w:rFonts w:ascii="Calibri" w:hAnsi="Calibri" w:cs="Segoe UI"/>
          <w:bCs/>
          <w:sz w:val="22"/>
          <w:szCs w:val="22"/>
        </w:rPr>
        <w:t>,</w:t>
      </w:r>
      <w:r w:rsidRPr="00F019DC">
        <w:rPr>
          <w:rStyle w:val="normaltextrun"/>
          <w:rFonts w:ascii="Calibri" w:hAnsi="Calibri" w:cs="Segoe UI"/>
          <w:bCs/>
          <w:sz w:val="22"/>
          <w:szCs w:val="22"/>
        </w:rPr>
        <w:t xml:space="preserve"> </w:t>
      </w:r>
      <w:r w:rsidRPr="008C137D">
        <w:rPr>
          <w:rStyle w:val="normaltextrun"/>
          <w:rFonts w:ascii="Calibri" w:hAnsi="Calibri" w:cs="Segoe UI"/>
          <w:bCs/>
          <w:sz w:val="22"/>
          <w:szCs w:val="22"/>
        </w:rPr>
        <w:t>directeur-bestuurder</w:t>
      </w:r>
      <w:r w:rsidRPr="00343A0C">
        <w:rPr>
          <w:rStyle w:val="normaltextrun"/>
          <w:rFonts w:ascii="Calibri" w:hAnsi="Calibri" w:cs="Segoe UI"/>
          <w:b/>
          <w:bCs/>
          <w:sz w:val="22"/>
          <w:szCs w:val="22"/>
        </w:rPr>
        <w:t xml:space="preserve"> </w:t>
      </w:r>
      <w:r w:rsidRPr="00F019DC">
        <w:rPr>
          <w:rStyle w:val="normaltextrun"/>
          <w:rFonts w:ascii="Calibri" w:hAnsi="Calibri" w:cs="Segoe UI"/>
          <w:bCs/>
          <w:sz w:val="22"/>
          <w:szCs w:val="22"/>
        </w:rPr>
        <w:t>van Woningstichting De Volmacht</w:t>
      </w:r>
      <w:r>
        <w:rPr>
          <w:rStyle w:val="normaltextrun"/>
          <w:rFonts w:ascii="Calibri" w:hAnsi="Calibri" w:cs="Segoe UI"/>
          <w:bCs/>
          <w:sz w:val="22"/>
          <w:szCs w:val="22"/>
        </w:rPr>
        <w:t xml:space="preserve"> in de gemeente Aa en Hunze. Hij vertegenwoordigt alle Drentse woningbouwcorporaties tijdens de overleggen van</w:t>
      </w:r>
      <w:r w:rsidRPr="006479AD">
        <w:rPr>
          <w:rStyle w:val="normaltextrun"/>
          <w:rFonts w:ascii="Calibri" w:hAnsi="Calibri" w:cs="Segoe UI"/>
          <w:bCs/>
          <w:sz w:val="22"/>
          <w:szCs w:val="22"/>
        </w:rPr>
        <w:t xml:space="preserve"> de Drentse Energietafel (DET).</w:t>
      </w:r>
      <w:r w:rsidRPr="006479AD">
        <w:rPr>
          <w:rStyle w:val="eop"/>
          <w:rFonts w:ascii="Calibri" w:hAnsi="Calibri" w:cs="Segoe UI"/>
          <w:sz w:val="22"/>
          <w:szCs w:val="22"/>
        </w:rPr>
        <w:t> </w:t>
      </w:r>
    </w:p>
    <w:p w:rsidR="00EB0DBA" w:rsidRDefault="00EB0DBA" w:rsidP="00CF64CB">
      <w:pPr>
        <w:pStyle w:val="paragraph"/>
        <w:spacing w:before="0" w:beforeAutospacing="0" w:after="0" w:afterAutospacing="0"/>
        <w:textAlignment w:val="baseline"/>
        <w:rPr>
          <w:rStyle w:val="normaltextrun"/>
          <w:rFonts w:ascii="Calibri" w:hAnsi="Calibri" w:cs="Segoe UI"/>
          <w:b/>
          <w:bCs/>
          <w:szCs w:val="22"/>
        </w:rPr>
      </w:pPr>
    </w:p>
    <w:p w:rsidR="00CF64CB" w:rsidRPr="00CE6C92" w:rsidRDefault="00CF64CB" w:rsidP="00CF64CB">
      <w:pPr>
        <w:pStyle w:val="paragraph"/>
        <w:spacing w:before="0" w:beforeAutospacing="0" w:after="0" w:afterAutospacing="0"/>
        <w:textAlignment w:val="baseline"/>
        <w:rPr>
          <w:rFonts w:ascii="Segoe UI" w:hAnsi="Segoe UI" w:cs="Segoe UI"/>
          <w:szCs w:val="22"/>
        </w:rPr>
      </w:pPr>
      <w:r w:rsidRPr="00CE6C92">
        <w:rPr>
          <w:rStyle w:val="normaltextrun"/>
          <w:rFonts w:ascii="Calibri" w:hAnsi="Calibri" w:cs="Segoe UI"/>
          <w:b/>
          <w:bCs/>
          <w:szCs w:val="22"/>
        </w:rPr>
        <w:t xml:space="preserve">Jaap </w:t>
      </w:r>
      <w:proofErr w:type="spellStart"/>
      <w:r w:rsidRPr="00CE6C92">
        <w:rPr>
          <w:rStyle w:val="normaltextrun"/>
          <w:rFonts w:ascii="Calibri" w:hAnsi="Calibri" w:cs="Segoe UI"/>
          <w:b/>
          <w:bCs/>
          <w:szCs w:val="22"/>
        </w:rPr>
        <w:t>Boekholt</w:t>
      </w:r>
      <w:proofErr w:type="spellEnd"/>
      <w:r w:rsidRPr="00CE6C92">
        <w:rPr>
          <w:rStyle w:val="normaltextrun"/>
          <w:rFonts w:ascii="Calibri" w:hAnsi="Calibri" w:cs="Segoe UI"/>
          <w:b/>
          <w:bCs/>
          <w:szCs w:val="22"/>
        </w:rPr>
        <w:t xml:space="preserve"> van Woningstichting De Volmacht:</w:t>
      </w:r>
      <w:r w:rsidRPr="00CE6C92">
        <w:rPr>
          <w:rStyle w:val="eop"/>
          <w:rFonts w:ascii="Calibri" w:hAnsi="Calibri" w:cs="Segoe UI"/>
          <w:szCs w:val="22"/>
        </w:rPr>
        <w:t> </w:t>
      </w:r>
    </w:p>
    <w:p w:rsidR="00CF64CB" w:rsidRDefault="00CF64CB" w:rsidP="00CF64CB">
      <w:pPr>
        <w:pStyle w:val="paragraph"/>
        <w:spacing w:before="0" w:beforeAutospacing="0" w:after="0" w:afterAutospacing="0"/>
        <w:textAlignment w:val="baseline"/>
        <w:rPr>
          <w:rStyle w:val="normaltextrun"/>
          <w:rFonts w:ascii="Calibri" w:hAnsi="Calibri" w:cs="Segoe UI"/>
          <w:b/>
          <w:bCs/>
          <w:sz w:val="22"/>
          <w:szCs w:val="22"/>
        </w:rPr>
      </w:pPr>
    </w:p>
    <w:p w:rsidR="00CF64CB" w:rsidRPr="00BF1041" w:rsidRDefault="00CF64CB" w:rsidP="00CF64CB">
      <w:pPr>
        <w:pStyle w:val="paragraph"/>
        <w:spacing w:before="0" w:beforeAutospacing="0" w:after="0" w:afterAutospacing="0"/>
        <w:textAlignment w:val="baseline"/>
        <w:rPr>
          <w:rFonts w:ascii="Segoe UI" w:hAnsi="Segoe UI" w:cs="Segoe UI"/>
          <w:szCs w:val="22"/>
        </w:rPr>
      </w:pPr>
      <w:r w:rsidRPr="00BF1041">
        <w:rPr>
          <w:rStyle w:val="normaltextrun"/>
          <w:rFonts w:ascii="Calibri" w:hAnsi="Calibri" w:cs="Segoe UI"/>
          <w:b/>
          <w:bCs/>
          <w:szCs w:val="22"/>
        </w:rPr>
        <w:t>“Zonder definitieve warmteplannen bouwen we op drijfzand”</w:t>
      </w:r>
      <w:r w:rsidRPr="00BF1041">
        <w:rPr>
          <w:rStyle w:val="eop"/>
          <w:rFonts w:ascii="Calibri" w:hAnsi="Calibri" w:cs="Segoe UI"/>
          <w:szCs w:val="22"/>
        </w:rPr>
        <w:t> </w:t>
      </w:r>
    </w:p>
    <w:p w:rsidR="00CF64CB" w:rsidRDefault="00CF64CB" w:rsidP="00CF64CB">
      <w:pPr>
        <w:pStyle w:val="paragraph"/>
        <w:spacing w:before="0" w:beforeAutospacing="0" w:after="0" w:afterAutospacing="0"/>
        <w:textAlignment w:val="baseline"/>
        <w:rPr>
          <w:rStyle w:val="normaltextrun"/>
          <w:rFonts w:ascii="Calibri" w:hAnsi="Calibri" w:cs="Segoe UI"/>
          <w:b/>
          <w:sz w:val="22"/>
          <w:szCs w:val="22"/>
        </w:rPr>
      </w:pPr>
    </w:p>
    <w:p w:rsidR="00CF64CB" w:rsidRPr="00EB3749" w:rsidRDefault="00CF64CB" w:rsidP="00CF64CB">
      <w:pPr>
        <w:pStyle w:val="paragraph"/>
        <w:spacing w:before="0" w:beforeAutospacing="0" w:after="0" w:afterAutospacing="0"/>
        <w:textAlignment w:val="baseline"/>
        <w:rPr>
          <w:rStyle w:val="normaltextrun"/>
          <w:rFonts w:ascii="Calibri" w:hAnsi="Calibri" w:cs="Segoe UI"/>
          <w:b/>
          <w:bCs/>
          <w:sz w:val="22"/>
          <w:szCs w:val="22"/>
        </w:rPr>
      </w:pPr>
      <w:r w:rsidRPr="00EB3749">
        <w:rPr>
          <w:rStyle w:val="normaltextrun"/>
          <w:rFonts w:ascii="Calibri" w:hAnsi="Calibri" w:cs="Segoe UI"/>
          <w:b/>
          <w:sz w:val="22"/>
          <w:szCs w:val="22"/>
        </w:rPr>
        <w:t>Met zijn woningbouwcorporatie zet</w:t>
      </w:r>
      <w:r>
        <w:rPr>
          <w:rStyle w:val="normaltextrun"/>
          <w:rFonts w:ascii="Calibri" w:hAnsi="Calibri" w:cs="Segoe UI"/>
          <w:b/>
          <w:sz w:val="22"/>
          <w:szCs w:val="22"/>
        </w:rPr>
        <w:t xml:space="preserve"> Jaap</w:t>
      </w:r>
      <w:r w:rsidRPr="00EB3749">
        <w:rPr>
          <w:rStyle w:val="normaltextrun"/>
          <w:rFonts w:ascii="Calibri" w:hAnsi="Calibri" w:cs="Segoe UI"/>
          <w:b/>
          <w:sz w:val="22"/>
          <w:szCs w:val="22"/>
        </w:rPr>
        <w:t xml:space="preserve"> </w:t>
      </w:r>
      <w:proofErr w:type="spellStart"/>
      <w:r w:rsidRPr="00EB3749">
        <w:rPr>
          <w:rStyle w:val="normaltextrun"/>
          <w:rFonts w:ascii="Calibri" w:hAnsi="Calibri" w:cs="Segoe UI"/>
          <w:b/>
          <w:sz w:val="22"/>
          <w:szCs w:val="22"/>
        </w:rPr>
        <w:t>Boekholt</w:t>
      </w:r>
      <w:proofErr w:type="spellEnd"/>
      <w:r>
        <w:rPr>
          <w:rStyle w:val="normaltextrun"/>
          <w:rFonts w:ascii="Calibri" w:hAnsi="Calibri" w:cs="Segoe UI"/>
          <w:b/>
          <w:sz w:val="22"/>
          <w:szCs w:val="22"/>
        </w:rPr>
        <w:t xml:space="preserve"> nu</w:t>
      </w:r>
      <w:r w:rsidRPr="00EB3749">
        <w:rPr>
          <w:rStyle w:val="normaltextrun"/>
          <w:rFonts w:ascii="Calibri" w:hAnsi="Calibri" w:cs="Segoe UI"/>
          <w:b/>
          <w:sz w:val="22"/>
          <w:szCs w:val="22"/>
        </w:rPr>
        <w:t xml:space="preserve"> vooral in op het isoleren van woningen, in afwachting van de definitieve warmteplannen van de gemeente die worden vastgelegd in de Transitievisie Warmte. “Hoe eerder ik weet wanneer bepaalde wijken van het aardgas af gaan en hoe we die huizen vervolgens gaan verwarmen, hoe sneller ik daarop kan anticiperen</w:t>
      </w:r>
      <w:r>
        <w:rPr>
          <w:rStyle w:val="normaltextrun"/>
          <w:rFonts w:ascii="Calibri" w:hAnsi="Calibri" w:cs="Segoe UI"/>
          <w:b/>
          <w:sz w:val="22"/>
          <w:szCs w:val="22"/>
        </w:rPr>
        <w:t xml:space="preserve"> met warmtesystemen</w:t>
      </w:r>
      <w:r w:rsidRPr="00EB3749">
        <w:rPr>
          <w:rStyle w:val="normaltextrun"/>
          <w:rFonts w:ascii="Calibri" w:hAnsi="Calibri" w:cs="Segoe UI"/>
          <w:b/>
          <w:sz w:val="22"/>
          <w:szCs w:val="22"/>
        </w:rPr>
        <w:t xml:space="preserve">”, zegt </w:t>
      </w:r>
      <w:proofErr w:type="spellStart"/>
      <w:r w:rsidRPr="00EB3749">
        <w:rPr>
          <w:rStyle w:val="normaltextrun"/>
          <w:rFonts w:ascii="Calibri" w:hAnsi="Calibri" w:cs="Segoe UI"/>
          <w:b/>
          <w:sz w:val="22"/>
          <w:szCs w:val="22"/>
        </w:rPr>
        <w:t>Boekholt</w:t>
      </w:r>
      <w:proofErr w:type="spellEnd"/>
      <w:r w:rsidRPr="00EB3749">
        <w:rPr>
          <w:rStyle w:val="normaltextrun"/>
          <w:rFonts w:ascii="Calibri" w:hAnsi="Calibri" w:cs="Segoe UI"/>
          <w:b/>
          <w:sz w:val="22"/>
          <w:szCs w:val="22"/>
        </w:rPr>
        <w:t>. “Zonder die duidelijkheid bouwen we op drijfzand.”</w:t>
      </w:r>
      <w:r w:rsidRPr="00EB3749">
        <w:rPr>
          <w:rStyle w:val="eop"/>
          <w:rFonts w:ascii="Calibri" w:hAnsi="Calibri" w:cs="Segoe UI"/>
          <w:b/>
          <w:sz w:val="22"/>
          <w:szCs w:val="22"/>
        </w:rPr>
        <w:t> </w:t>
      </w:r>
    </w:p>
    <w:p w:rsidR="00CF64CB" w:rsidRPr="0030524B" w:rsidRDefault="00CF64CB" w:rsidP="00CF64CB">
      <w:pPr>
        <w:pStyle w:val="paragraph"/>
        <w:spacing w:before="0" w:beforeAutospacing="0" w:after="0" w:afterAutospacing="0"/>
        <w:textAlignment w:val="baseline"/>
        <w:rPr>
          <w:rStyle w:val="normaltextrun"/>
          <w:rFonts w:ascii="Calibri" w:hAnsi="Calibri" w:cs="Segoe UI"/>
          <w:b/>
          <w:bCs/>
          <w:sz w:val="16"/>
          <w:szCs w:val="16"/>
        </w:rPr>
      </w:pPr>
    </w:p>
    <w:p w:rsidR="00CF64CB" w:rsidRDefault="00CF64CB" w:rsidP="00CF64CB">
      <w:pPr>
        <w:pStyle w:val="paragraph"/>
        <w:spacing w:before="0" w:beforeAutospacing="0" w:after="0" w:afterAutospacing="0"/>
        <w:textAlignment w:val="baseline"/>
        <w:rPr>
          <w:rStyle w:val="eop"/>
          <w:rFonts w:ascii="Calibri" w:hAnsi="Calibri" w:cs="Segoe UI"/>
          <w:sz w:val="22"/>
          <w:szCs w:val="22"/>
        </w:rPr>
      </w:pPr>
      <w:proofErr w:type="spellStart"/>
      <w:r>
        <w:rPr>
          <w:rStyle w:val="normaltextrun"/>
          <w:rFonts w:ascii="Calibri" w:hAnsi="Calibri" w:cs="Segoe UI"/>
          <w:sz w:val="22"/>
          <w:szCs w:val="22"/>
        </w:rPr>
        <w:t>Boekholt</w:t>
      </w:r>
      <w:proofErr w:type="spellEnd"/>
      <w:r>
        <w:rPr>
          <w:rStyle w:val="normaltextrun"/>
          <w:rFonts w:ascii="Calibri" w:hAnsi="Calibri" w:cs="Segoe UI"/>
          <w:sz w:val="22"/>
          <w:szCs w:val="22"/>
        </w:rPr>
        <w:t xml:space="preserve"> wil geen domme keuzes maken. “Ik </w:t>
      </w:r>
      <w:r w:rsidRPr="00343A0C">
        <w:rPr>
          <w:rStyle w:val="normaltextrun"/>
          <w:rFonts w:ascii="Calibri" w:hAnsi="Calibri" w:cs="Segoe UI"/>
          <w:sz w:val="22"/>
          <w:szCs w:val="22"/>
        </w:rPr>
        <w:t>wil voorkomen</w:t>
      </w:r>
      <w:r>
        <w:rPr>
          <w:rStyle w:val="normaltextrun"/>
          <w:rFonts w:ascii="Calibri" w:hAnsi="Calibri" w:cs="Segoe UI"/>
          <w:sz w:val="22"/>
          <w:szCs w:val="22"/>
        </w:rPr>
        <w:t xml:space="preserve"> </w:t>
      </w:r>
      <w:r w:rsidRPr="00343A0C">
        <w:rPr>
          <w:rStyle w:val="normaltextrun"/>
          <w:rFonts w:ascii="Calibri" w:hAnsi="Calibri" w:cs="Segoe UI"/>
          <w:sz w:val="22"/>
          <w:szCs w:val="22"/>
        </w:rPr>
        <w:t>dat ik nu kies voor een bepaald</w:t>
      </w:r>
      <w:r>
        <w:rPr>
          <w:rStyle w:val="normaltextrun"/>
          <w:rFonts w:ascii="Calibri" w:hAnsi="Calibri" w:cs="Segoe UI"/>
          <w:sz w:val="22"/>
          <w:szCs w:val="22"/>
        </w:rPr>
        <w:t xml:space="preserve"> warmtesysteem waarbij ik er over</w:t>
      </w:r>
      <w:r w:rsidRPr="00343A0C">
        <w:rPr>
          <w:rStyle w:val="normaltextrun"/>
          <w:rFonts w:ascii="Calibri" w:hAnsi="Calibri" w:cs="Segoe UI"/>
          <w:sz w:val="22"/>
          <w:szCs w:val="22"/>
        </w:rPr>
        <w:t xml:space="preserve"> twee jaar achter</w:t>
      </w:r>
      <w:r>
        <w:rPr>
          <w:rStyle w:val="normaltextrun"/>
          <w:rFonts w:ascii="Calibri" w:hAnsi="Calibri" w:cs="Segoe UI"/>
          <w:sz w:val="22"/>
          <w:szCs w:val="22"/>
        </w:rPr>
        <w:t xml:space="preserve"> </w:t>
      </w:r>
      <w:r w:rsidRPr="00343A0C">
        <w:rPr>
          <w:rStyle w:val="normaltextrun"/>
          <w:rFonts w:ascii="Calibri" w:hAnsi="Calibri" w:cs="Segoe UI"/>
          <w:sz w:val="22"/>
          <w:szCs w:val="22"/>
        </w:rPr>
        <w:t xml:space="preserve">kom dat </w:t>
      </w:r>
      <w:r>
        <w:rPr>
          <w:rStyle w:val="normaltextrun"/>
          <w:rFonts w:ascii="Calibri" w:hAnsi="Calibri" w:cs="Segoe UI"/>
          <w:sz w:val="22"/>
          <w:szCs w:val="22"/>
        </w:rPr>
        <w:t xml:space="preserve">de techniek niet adequaat is. Ik wil niet </w:t>
      </w:r>
      <w:r w:rsidRPr="00343A0C">
        <w:rPr>
          <w:rStyle w:val="normaltextrun"/>
          <w:rFonts w:ascii="Calibri" w:hAnsi="Calibri" w:cs="Segoe UI"/>
          <w:sz w:val="22"/>
          <w:szCs w:val="22"/>
        </w:rPr>
        <w:t xml:space="preserve">vijftien jaar </w:t>
      </w:r>
      <w:r>
        <w:rPr>
          <w:rStyle w:val="normaltextrun"/>
          <w:rFonts w:ascii="Calibri" w:hAnsi="Calibri" w:cs="Segoe UI"/>
          <w:sz w:val="22"/>
          <w:szCs w:val="22"/>
        </w:rPr>
        <w:t xml:space="preserve">aan zo’n techniek </w:t>
      </w:r>
      <w:r w:rsidRPr="00343A0C">
        <w:rPr>
          <w:rStyle w:val="normaltextrun"/>
          <w:rFonts w:ascii="Calibri" w:hAnsi="Calibri" w:cs="Segoe UI"/>
          <w:sz w:val="22"/>
          <w:szCs w:val="22"/>
        </w:rPr>
        <w:t>vast zit</w:t>
      </w:r>
      <w:r>
        <w:rPr>
          <w:rStyle w:val="normaltextrun"/>
          <w:rFonts w:ascii="Calibri" w:hAnsi="Calibri" w:cs="Segoe UI"/>
          <w:sz w:val="22"/>
          <w:szCs w:val="22"/>
        </w:rPr>
        <w:t>ten</w:t>
      </w:r>
      <w:r w:rsidRPr="00343A0C">
        <w:rPr>
          <w:rStyle w:val="normaltextrun"/>
          <w:rFonts w:ascii="Calibri" w:hAnsi="Calibri" w:cs="Segoe UI"/>
          <w:sz w:val="22"/>
          <w:szCs w:val="22"/>
        </w:rPr>
        <w:t xml:space="preserve">.” </w:t>
      </w:r>
      <w:r>
        <w:rPr>
          <w:rStyle w:val="normaltextrun"/>
          <w:rFonts w:ascii="Calibri" w:hAnsi="Calibri" w:cs="Segoe UI"/>
          <w:sz w:val="22"/>
          <w:szCs w:val="22"/>
        </w:rPr>
        <w:t>Daarom moet eerst</w:t>
      </w:r>
      <w:r w:rsidRPr="00343A0C">
        <w:rPr>
          <w:rStyle w:val="normaltextrun"/>
          <w:rFonts w:ascii="Calibri" w:hAnsi="Calibri" w:cs="Segoe UI"/>
          <w:sz w:val="22"/>
          <w:szCs w:val="22"/>
        </w:rPr>
        <w:t xml:space="preserve"> de schil goed zijn, benadrukt </w:t>
      </w:r>
      <w:proofErr w:type="spellStart"/>
      <w:r>
        <w:rPr>
          <w:rStyle w:val="normaltextrun"/>
          <w:rFonts w:ascii="Calibri" w:hAnsi="Calibri" w:cs="Segoe UI"/>
          <w:sz w:val="22"/>
          <w:szCs w:val="22"/>
        </w:rPr>
        <w:t>Boekholt</w:t>
      </w:r>
      <w:proofErr w:type="spellEnd"/>
      <w:r w:rsidRPr="00343A0C">
        <w:rPr>
          <w:rStyle w:val="normaltextrun"/>
          <w:rFonts w:ascii="Calibri" w:hAnsi="Calibri" w:cs="Segoe UI"/>
          <w:sz w:val="22"/>
          <w:szCs w:val="22"/>
        </w:rPr>
        <w:t>. “Pas als woningen goed zijn geïsoleerd en geventileerd</w:t>
      </w:r>
      <w:r>
        <w:rPr>
          <w:rStyle w:val="normaltextrun"/>
          <w:rFonts w:ascii="Calibri" w:hAnsi="Calibri" w:cs="Segoe UI"/>
          <w:sz w:val="22"/>
          <w:szCs w:val="22"/>
        </w:rPr>
        <w:t>,</w:t>
      </w:r>
      <w:r w:rsidRPr="00343A0C">
        <w:rPr>
          <w:rStyle w:val="normaltextrun"/>
          <w:rFonts w:ascii="Calibri" w:hAnsi="Calibri" w:cs="Segoe UI"/>
          <w:sz w:val="22"/>
          <w:szCs w:val="22"/>
        </w:rPr>
        <w:t xml:space="preserve"> kun je kiezen voor het beste warmtesysteem.</w:t>
      </w:r>
      <w:r>
        <w:rPr>
          <w:rStyle w:val="normaltextrun"/>
          <w:rFonts w:ascii="Calibri" w:hAnsi="Calibri" w:cs="Segoe UI"/>
          <w:sz w:val="22"/>
          <w:szCs w:val="22"/>
        </w:rPr>
        <w:t>”</w:t>
      </w:r>
    </w:p>
    <w:p w:rsidR="00CF64CB" w:rsidRPr="0030524B" w:rsidRDefault="00CF64CB" w:rsidP="00CF64CB">
      <w:pPr>
        <w:pStyle w:val="paragraph"/>
        <w:spacing w:before="0" w:beforeAutospacing="0" w:after="0" w:afterAutospacing="0"/>
        <w:textAlignment w:val="baseline"/>
        <w:rPr>
          <w:rStyle w:val="normaltextrun"/>
          <w:rFonts w:ascii="Calibri" w:hAnsi="Calibri" w:cs="Segoe UI"/>
          <w:sz w:val="16"/>
          <w:szCs w:val="16"/>
        </w:rPr>
      </w:pPr>
    </w:p>
    <w:p w:rsidR="00CF64CB" w:rsidRPr="00343A0C" w:rsidRDefault="00CF64CB" w:rsidP="00CF64CB">
      <w:pPr>
        <w:pStyle w:val="paragraph"/>
        <w:spacing w:before="0" w:beforeAutospacing="0" w:after="0" w:afterAutospacing="0"/>
        <w:textAlignment w:val="baseline"/>
        <w:rPr>
          <w:rFonts w:ascii="Segoe UI" w:hAnsi="Segoe UI" w:cs="Segoe UI"/>
          <w:sz w:val="22"/>
          <w:szCs w:val="22"/>
        </w:rPr>
      </w:pPr>
      <w:r w:rsidRPr="00343A0C">
        <w:rPr>
          <w:rStyle w:val="normaltextrun"/>
          <w:rFonts w:ascii="Calibri" w:hAnsi="Calibri" w:cs="Segoe UI"/>
          <w:b/>
          <w:bCs/>
          <w:sz w:val="22"/>
          <w:szCs w:val="22"/>
        </w:rPr>
        <w:t>Veel woningen ongeschikt </w:t>
      </w:r>
      <w:r w:rsidRPr="00343A0C">
        <w:rPr>
          <w:rStyle w:val="eop"/>
          <w:rFonts w:ascii="Calibri" w:hAnsi="Calibri" w:cs="Segoe UI"/>
          <w:sz w:val="22"/>
          <w:szCs w:val="22"/>
        </w:rPr>
        <w:t> </w:t>
      </w:r>
    </w:p>
    <w:p w:rsidR="00CF64CB" w:rsidRDefault="00CF64CB" w:rsidP="00CF64CB">
      <w:pPr>
        <w:pStyle w:val="paragraph"/>
        <w:spacing w:before="0" w:beforeAutospacing="0" w:after="0" w:afterAutospacing="0"/>
        <w:textAlignment w:val="baseline"/>
        <w:rPr>
          <w:rStyle w:val="eop"/>
          <w:rFonts w:ascii="Calibri" w:hAnsi="Calibri" w:cs="Segoe UI"/>
          <w:sz w:val="22"/>
          <w:szCs w:val="22"/>
        </w:rPr>
      </w:pPr>
      <w:r w:rsidRPr="00343A0C">
        <w:rPr>
          <w:rStyle w:val="normaltextrun"/>
          <w:rFonts w:ascii="Calibri" w:hAnsi="Calibri" w:cs="Segoe UI"/>
          <w:sz w:val="22"/>
          <w:szCs w:val="22"/>
        </w:rPr>
        <w:t xml:space="preserve">Landelijk is afgesproken dat woningbouwcorporaties per 1 januari 2021 het energielabel B realiseren voor het gemiddelde woningbezit. Een mooie doelstelling, vindt </w:t>
      </w:r>
      <w:proofErr w:type="spellStart"/>
      <w:r w:rsidRPr="00343A0C">
        <w:rPr>
          <w:rStyle w:val="normaltextrun"/>
          <w:rFonts w:ascii="Calibri" w:hAnsi="Calibri" w:cs="Segoe UI"/>
          <w:sz w:val="22"/>
          <w:szCs w:val="22"/>
        </w:rPr>
        <w:t>Boekholt</w:t>
      </w:r>
      <w:proofErr w:type="spellEnd"/>
      <w:r w:rsidRPr="00343A0C">
        <w:rPr>
          <w:rStyle w:val="normaltextrun"/>
          <w:rFonts w:ascii="Calibri" w:hAnsi="Calibri" w:cs="Segoe UI"/>
          <w:sz w:val="22"/>
          <w:szCs w:val="22"/>
        </w:rPr>
        <w:t xml:space="preserve">. </w:t>
      </w:r>
      <w:r>
        <w:rPr>
          <w:rStyle w:val="normaltextrun"/>
          <w:rFonts w:ascii="Calibri" w:hAnsi="Calibri" w:cs="Segoe UI"/>
          <w:sz w:val="22"/>
          <w:szCs w:val="22"/>
        </w:rPr>
        <w:t xml:space="preserve">Hij stelt echter dat het </w:t>
      </w:r>
      <w:r w:rsidRPr="00343A0C">
        <w:rPr>
          <w:rStyle w:val="normaltextrun"/>
          <w:rFonts w:ascii="Calibri" w:hAnsi="Calibri" w:cs="Segoe UI"/>
          <w:sz w:val="22"/>
          <w:szCs w:val="22"/>
        </w:rPr>
        <w:t>grootste deel van het bestaande woningbezit van de corporaties in Drenthe</w:t>
      </w:r>
      <w:r>
        <w:rPr>
          <w:rStyle w:val="normaltextrun"/>
          <w:rFonts w:ascii="Calibri" w:hAnsi="Calibri" w:cs="Segoe UI"/>
          <w:sz w:val="22"/>
          <w:szCs w:val="22"/>
        </w:rPr>
        <w:t xml:space="preserve"> </w:t>
      </w:r>
      <w:r w:rsidRPr="00343A0C">
        <w:rPr>
          <w:rStyle w:val="normaltextrun"/>
          <w:rFonts w:ascii="Calibri" w:hAnsi="Calibri" w:cs="Segoe UI"/>
          <w:sz w:val="22"/>
          <w:szCs w:val="22"/>
        </w:rPr>
        <w:t xml:space="preserve">nog niet geschikt </w:t>
      </w:r>
      <w:r>
        <w:rPr>
          <w:rStyle w:val="normaltextrun"/>
          <w:rFonts w:ascii="Calibri" w:hAnsi="Calibri" w:cs="Segoe UI"/>
          <w:sz w:val="22"/>
          <w:szCs w:val="22"/>
        </w:rPr>
        <w:t xml:space="preserve">zijn </w:t>
      </w:r>
      <w:r w:rsidRPr="00343A0C">
        <w:rPr>
          <w:rStyle w:val="normaltextrun"/>
          <w:rFonts w:ascii="Calibri" w:hAnsi="Calibri" w:cs="Segoe UI"/>
          <w:sz w:val="22"/>
          <w:szCs w:val="22"/>
        </w:rPr>
        <w:t xml:space="preserve">voor </w:t>
      </w:r>
      <w:r>
        <w:rPr>
          <w:rStyle w:val="normaltextrun"/>
          <w:rFonts w:ascii="Calibri" w:hAnsi="Calibri" w:cs="Segoe UI"/>
          <w:sz w:val="22"/>
          <w:szCs w:val="22"/>
        </w:rPr>
        <w:t xml:space="preserve">energielabel B met energiezuinige </w:t>
      </w:r>
      <w:r w:rsidRPr="00343A0C">
        <w:rPr>
          <w:rStyle w:val="normaltextrun"/>
          <w:rFonts w:ascii="Calibri" w:hAnsi="Calibri" w:cs="Segoe UI"/>
          <w:sz w:val="22"/>
          <w:szCs w:val="22"/>
        </w:rPr>
        <w:t>warmte-installaties gebaseerd op lage temperaturen</w:t>
      </w:r>
      <w:r>
        <w:rPr>
          <w:rStyle w:val="normaltextrun"/>
          <w:rFonts w:ascii="Calibri" w:hAnsi="Calibri" w:cs="Segoe UI"/>
          <w:sz w:val="22"/>
          <w:szCs w:val="22"/>
        </w:rPr>
        <w:t xml:space="preserve">. </w:t>
      </w:r>
      <w:r w:rsidRPr="00343A0C">
        <w:rPr>
          <w:rStyle w:val="normaltextrun"/>
          <w:rFonts w:ascii="Calibri" w:hAnsi="Calibri" w:cs="Segoe UI"/>
          <w:sz w:val="22"/>
          <w:szCs w:val="22"/>
        </w:rPr>
        <w:t>“</w:t>
      </w:r>
      <w:r>
        <w:rPr>
          <w:rStyle w:val="normaltextrun"/>
          <w:rFonts w:ascii="Calibri" w:hAnsi="Calibri" w:cs="Segoe UI"/>
          <w:sz w:val="22"/>
          <w:szCs w:val="22"/>
        </w:rPr>
        <w:t>We hebben veel</w:t>
      </w:r>
      <w:r w:rsidRPr="00343A0C">
        <w:rPr>
          <w:rStyle w:val="normaltextrun"/>
          <w:rFonts w:ascii="Calibri" w:hAnsi="Calibri" w:cs="Segoe UI"/>
          <w:sz w:val="22"/>
          <w:szCs w:val="22"/>
        </w:rPr>
        <w:t xml:space="preserve"> woningen die in de jaren zestig en zeventig zijn gebouwd. Die hebben nog een cv-ketel met</w:t>
      </w:r>
      <w:r>
        <w:rPr>
          <w:rStyle w:val="normaltextrun"/>
          <w:rFonts w:ascii="Calibri" w:hAnsi="Calibri" w:cs="Segoe UI"/>
          <w:sz w:val="22"/>
          <w:szCs w:val="22"/>
        </w:rPr>
        <w:t xml:space="preserve"> een </w:t>
      </w:r>
      <w:r w:rsidRPr="00343A0C">
        <w:rPr>
          <w:rStyle w:val="normaltextrun"/>
          <w:rFonts w:ascii="Calibri" w:hAnsi="Calibri" w:cs="Segoe UI"/>
          <w:sz w:val="22"/>
          <w:szCs w:val="22"/>
        </w:rPr>
        <w:t>watertemperatuur van zestig graden of zelfs een ouderwetse geiser. Als je lukraak een installatie met een veel lagere temperatuur neerzet, krijg je zo’n huis in de winter niet warm</w:t>
      </w:r>
      <w:r>
        <w:rPr>
          <w:rStyle w:val="normaltextrun"/>
          <w:rFonts w:ascii="Calibri" w:hAnsi="Calibri" w:cs="Segoe UI"/>
          <w:sz w:val="22"/>
          <w:szCs w:val="22"/>
        </w:rPr>
        <w:t xml:space="preserve"> of kunnen de bewoners niet </w:t>
      </w:r>
      <w:r w:rsidRPr="00EB3749">
        <w:rPr>
          <w:rStyle w:val="normaltextrun"/>
          <w:rFonts w:ascii="Calibri" w:hAnsi="Calibri" w:cs="Segoe UI"/>
          <w:bCs/>
          <w:sz w:val="22"/>
          <w:szCs w:val="22"/>
        </w:rPr>
        <w:t>lekker warm douchen</w:t>
      </w:r>
      <w:r w:rsidRPr="00343A0C">
        <w:rPr>
          <w:rStyle w:val="normaltextrun"/>
          <w:rFonts w:ascii="Calibri" w:hAnsi="Calibri" w:cs="Segoe UI"/>
          <w:sz w:val="22"/>
          <w:szCs w:val="22"/>
        </w:rPr>
        <w:t>.” </w:t>
      </w:r>
      <w:r w:rsidRPr="00343A0C">
        <w:rPr>
          <w:rStyle w:val="eop"/>
          <w:rFonts w:ascii="Calibri" w:hAnsi="Calibri" w:cs="Segoe UI"/>
          <w:sz w:val="22"/>
          <w:szCs w:val="22"/>
        </w:rPr>
        <w:t> </w:t>
      </w:r>
    </w:p>
    <w:p w:rsidR="00CF64CB" w:rsidRPr="0030524B" w:rsidRDefault="00CF64CB" w:rsidP="00CF64CB">
      <w:pPr>
        <w:pStyle w:val="paragraph"/>
        <w:spacing w:before="0" w:beforeAutospacing="0" w:after="0" w:afterAutospacing="0"/>
        <w:textAlignment w:val="baseline"/>
        <w:rPr>
          <w:rStyle w:val="eop"/>
          <w:rFonts w:ascii="Calibri" w:hAnsi="Calibri" w:cs="Segoe UI"/>
          <w:sz w:val="16"/>
          <w:szCs w:val="16"/>
        </w:rPr>
      </w:pPr>
    </w:p>
    <w:p w:rsidR="00CF64CB" w:rsidRPr="00343A0C" w:rsidRDefault="00CF64CB" w:rsidP="00CF64CB">
      <w:pPr>
        <w:pStyle w:val="paragraph"/>
        <w:spacing w:before="0" w:beforeAutospacing="0" w:after="0" w:afterAutospacing="0"/>
        <w:textAlignment w:val="baseline"/>
        <w:rPr>
          <w:rFonts w:ascii="Segoe UI" w:hAnsi="Segoe UI" w:cs="Segoe UI"/>
          <w:sz w:val="22"/>
          <w:szCs w:val="22"/>
        </w:rPr>
      </w:pPr>
      <w:r w:rsidRPr="00343A0C">
        <w:rPr>
          <w:rStyle w:val="normaltextrun"/>
          <w:rFonts w:ascii="Calibri" w:hAnsi="Calibri" w:cs="Segoe UI"/>
          <w:b/>
          <w:bCs/>
          <w:sz w:val="22"/>
          <w:szCs w:val="22"/>
        </w:rPr>
        <w:t>Voorsorteren op maatregelen</w:t>
      </w:r>
      <w:r w:rsidRPr="00343A0C">
        <w:rPr>
          <w:rStyle w:val="eop"/>
          <w:rFonts w:ascii="Calibri" w:hAnsi="Calibri" w:cs="Segoe UI"/>
          <w:sz w:val="22"/>
          <w:szCs w:val="22"/>
        </w:rPr>
        <w:t> </w:t>
      </w:r>
    </w:p>
    <w:p w:rsidR="00CF64CB" w:rsidRDefault="00CF64CB" w:rsidP="00CF64CB">
      <w:pPr>
        <w:pStyle w:val="paragraph"/>
        <w:spacing w:before="0" w:beforeAutospacing="0" w:after="0" w:afterAutospacing="0"/>
        <w:textAlignment w:val="baseline"/>
        <w:rPr>
          <w:rFonts w:ascii="Segoe UI" w:hAnsi="Segoe UI" w:cs="Segoe UI"/>
          <w:sz w:val="22"/>
          <w:szCs w:val="22"/>
        </w:rPr>
      </w:pPr>
      <w:r w:rsidRPr="00343A0C">
        <w:rPr>
          <w:rStyle w:val="normaltextrun"/>
          <w:rFonts w:ascii="Calibri" w:hAnsi="Calibri" w:cs="Segoe UI"/>
          <w:sz w:val="22"/>
          <w:szCs w:val="22"/>
        </w:rPr>
        <w:t xml:space="preserve">Ondertussen heeft </w:t>
      </w:r>
      <w:proofErr w:type="spellStart"/>
      <w:r w:rsidRPr="00343A0C">
        <w:rPr>
          <w:rStyle w:val="normaltextrun"/>
          <w:rFonts w:ascii="Calibri" w:hAnsi="Calibri" w:cs="Segoe UI"/>
          <w:sz w:val="22"/>
          <w:szCs w:val="22"/>
        </w:rPr>
        <w:t>Boekholt</w:t>
      </w:r>
      <w:proofErr w:type="spellEnd"/>
      <w:r w:rsidRPr="00343A0C">
        <w:rPr>
          <w:rStyle w:val="normaltextrun"/>
          <w:rFonts w:ascii="Calibri" w:hAnsi="Calibri" w:cs="Segoe UI"/>
          <w:sz w:val="22"/>
          <w:szCs w:val="22"/>
        </w:rPr>
        <w:t xml:space="preserve"> goede hoop dat de gemeenten haalbare keuzes zullen maken voor de warmteplannen.</w:t>
      </w:r>
      <w:r>
        <w:rPr>
          <w:rStyle w:val="normaltextrun"/>
          <w:rFonts w:ascii="Calibri" w:hAnsi="Calibri" w:cs="Segoe UI"/>
          <w:sz w:val="22"/>
          <w:szCs w:val="22"/>
        </w:rPr>
        <w:t xml:space="preserve"> </w:t>
      </w:r>
      <w:r w:rsidRPr="00343A0C">
        <w:rPr>
          <w:rStyle w:val="normaltextrun"/>
          <w:rFonts w:ascii="Calibri" w:hAnsi="Calibri" w:cs="Segoe UI"/>
          <w:sz w:val="22"/>
          <w:szCs w:val="22"/>
        </w:rPr>
        <w:t>“Er zit genoeg deskundigheid aan tafel en de analyse die is gemaakt van de keuzes en mogelijkheden vind ik heel realistisch. Als je weet wat er in welke situatie kan, kun je met elkaar in gesprek gaan over wat je te bieden hebt en hoe je een haalbare planning kunt realiseren. Het gaat er nu om dat er snel duidelijkheid komt over de keuzes die de gemeente maakt per wijk. Dan kan ik een realistische </w:t>
      </w:r>
      <w:r>
        <w:rPr>
          <w:rStyle w:val="normaltextrun"/>
          <w:rFonts w:ascii="Calibri" w:hAnsi="Calibri" w:cs="Segoe UI"/>
          <w:sz w:val="22"/>
          <w:szCs w:val="22"/>
        </w:rPr>
        <w:t xml:space="preserve">prognose maken voor </w:t>
      </w:r>
      <w:proofErr w:type="spellStart"/>
      <w:r w:rsidRPr="00343A0C">
        <w:rPr>
          <w:rStyle w:val="spellingerror"/>
          <w:rFonts w:ascii="Calibri" w:hAnsi="Calibri" w:cs="Segoe UI"/>
          <w:sz w:val="22"/>
          <w:szCs w:val="22"/>
        </w:rPr>
        <w:t>meerjarenonderhoud</w:t>
      </w:r>
      <w:proofErr w:type="spellEnd"/>
      <w:r w:rsidRPr="00343A0C">
        <w:rPr>
          <w:rStyle w:val="normaltextrun"/>
          <w:rFonts w:ascii="Calibri" w:hAnsi="Calibri" w:cs="Segoe UI"/>
          <w:sz w:val="22"/>
          <w:szCs w:val="22"/>
        </w:rPr>
        <w:t> en alvast voorsorteren op wat die keuze betekent voor de maatregelen die we moeten treffen voor onze woningen.”</w:t>
      </w:r>
      <w:r w:rsidRPr="00343A0C">
        <w:rPr>
          <w:rStyle w:val="eop"/>
          <w:rFonts w:ascii="Calibri" w:hAnsi="Calibri" w:cs="Segoe UI"/>
          <w:sz w:val="22"/>
          <w:szCs w:val="22"/>
        </w:rPr>
        <w:t> </w:t>
      </w:r>
    </w:p>
    <w:p w:rsidR="00CF64CB" w:rsidRPr="0030524B" w:rsidRDefault="00CF64CB" w:rsidP="00CF64CB">
      <w:pPr>
        <w:pStyle w:val="paragraph"/>
        <w:spacing w:before="0" w:beforeAutospacing="0" w:after="0" w:afterAutospacing="0"/>
        <w:textAlignment w:val="baseline"/>
        <w:rPr>
          <w:rStyle w:val="eop"/>
          <w:rFonts w:ascii="Calibri" w:hAnsi="Calibri" w:cs="Calibri"/>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273"/>
        <w:gridCol w:w="4174"/>
      </w:tblGrid>
      <w:tr w:rsidR="00CF64CB" w:rsidTr="00D90FA8">
        <w:tc>
          <w:tcPr>
            <w:tcW w:w="5240" w:type="dxa"/>
          </w:tcPr>
          <w:p w:rsidR="00CF64CB" w:rsidRPr="00BB203B" w:rsidRDefault="00CF64CB" w:rsidP="00D90FA8">
            <w:pPr>
              <w:pStyle w:val="paragraph"/>
              <w:spacing w:before="0" w:beforeAutospacing="0" w:after="0" w:afterAutospacing="0"/>
              <w:textAlignment w:val="baseline"/>
              <w:rPr>
                <w:rFonts w:ascii="Calibri" w:hAnsi="Calibri" w:cs="Arial"/>
                <w:b/>
                <w:bCs/>
                <w:sz w:val="22"/>
                <w:szCs w:val="22"/>
              </w:rPr>
            </w:pPr>
            <w:r w:rsidRPr="00BB203B">
              <w:rPr>
                <w:rFonts w:ascii="Calibri" w:hAnsi="Calibri" w:cs="Arial"/>
                <w:b/>
                <w:bCs/>
                <w:sz w:val="22"/>
                <w:szCs w:val="22"/>
              </w:rPr>
              <w:t>Waarom een energielabel?</w:t>
            </w:r>
          </w:p>
          <w:p w:rsidR="00CF64CB" w:rsidRPr="00BB203B" w:rsidRDefault="00CF64CB" w:rsidP="00D90FA8">
            <w:pPr>
              <w:shd w:val="clear" w:color="auto" w:fill="FFFFFF"/>
              <w:rPr>
                <w:rFonts w:ascii="Calibri" w:hAnsi="Calibri" w:cs="Arial"/>
                <w:spacing w:val="3"/>
                <w:sz w:val="22"/>
                <w:szCs w:val="22"/>
              </w:rPr>
            </w:pPr>
            <w:r w:rsidRPr="00BB203B">
              <w:rPr>
                <w:rFonts w:ascii="Calibri" w:hAnsi="Calibri" w:cs="Arial"/>
                <w:spacing w:val="3"/>
                <w:sz w:val="22"/>
                <w:szCs w:val="22"/>
              </w:rPr>
              <w:t xml:space="preserve">Met een energielabel kunnen kopers en huurders in één oogopslag zien of een woning zuinig of onzuinig is. Dat is handig, want een </w:t>
            </w:r>
            <w:r w:rsidRPr="00BB203B">
              <w:rPr>
                <w:rFonts w:ascii="Calibri" w:hAnsi="Calibri" w:cs="Arial"/>
                <w:spacing w:val="3"/>
                <w:sz w:val="22"/>
                <w:szCs w:val="22"/>
              </w:rPr>
              <w:lastRenderedPageBreak/>
              <w:t>keuze voor een zuinige woning betekent een lagere energierekening, meer wooncomfort en minder CO</w:t>
            </w:r>
            <w:r w:rsidRPr="00BB203B">
              <w:rPr>
                <w:rFonts w:ascii="Calibri" w:hAnsi="Calibri" w:cs="Arial"/>
                <w:spacing w:val="3"/>
                <w:sz w:val="22"/>
                <w:szCs w:val="22"/>
                <w:vertAlign w:val="subscript"/>
              </w:rPr>
              <w:t>2</w:t>
            </w:r>
            <w:r w:rsidRPr="00BB203B">
              <w:rPr>
                <w:rFonts w:ascii="Calibri" w:hAnsi="Calibri" w:cs="Arial"/>
                <w:spacing w:val="3"/>
                <w:sz w:val="22"/>
                <w:szCs w:val="22"/>
              </w:rPr>
              <w:t>-uitstoot</w:t>
            </w:r>
            <w:r>
              <w:rPr>
                <w:rFonts w:ascii="Calibri" w:hAnsi="Calibri" w:cs="Arial"/>
                <w:spacing w:val="3"/>
                <w:sz w:val="22"/>
                <w:szCs w:val="22"/>
              </w:rPr>
              <w:t>.</w:t>
            </w:r>
            <w:r w:rsidRPr="00BB203B">
              <w:rPr>
                <w:rFonts w:ascii="Calibri" w:hAnsi="Calibri" w:cs="Arial"/>
                <w:spacing w:val="3"/>
                <w:sz w:val="22"/>
                <w:szCs w:val="22"/>
              </w:rPr>
              <w:t xml:space="preserve"> Het energielabel voor woningen geeft met de klassen A (groen, zeer zuinig) tot en met G (rood, zeer onzuinig) aan hoe energiezuinig een huis is in vergelijking met soortgelijke huizen. Een energiezuinig huis heeft goede isolatie, dubbel glas, energiezuinige verwarming en zonnepanelen. Het energielabel is een document waarin deze kenmerken zijn beschreven.</w:t>
            </w:r>
          </w:p>
          <w:p w:rsidR="00CF64CB" w:rsidRDefault="00CF64CB" w:rsidP="00D90FA8">
            <w:pPr>
              <w:pStyle w:val="paragraph"/>
              <w:spacing w:before="0" w:beforeAutospacing="0" w:after="0" w:afterAutospacing="0"/>
              <w:textAlignment w:val="baseline"/>
              <w:rPr>
                <w:rStyle w:val="eop"/>
                <w:rFonts w:ascii="Calibri" w:hAnsi="Calibri" w:cs="Segoe UI"/>
                <w:sz w:val="22"/>
                <w:szCs w:val="22"/>
              </w:rPr>
            </w:pPr>
          </w:p>
        </w:tc>
        <w:tc>
          <w:tcPr>
            <w:tcW w:w="284" w:type="dxa"/>
          </w:tcPr>
          <w:p w:rsidR="00CF64CB" w:rsidRDefault="00CF64CB" w:rsidP="00D90FA8">
            <w:pPr>
              <w:pStyle w:val="paragraph"/>
              <w:spacing w:before="0" w:beforeAutospacing="0" w:after="0" w:afterAutospacing="0"/>
              <w:textAlignment w:val="baseline"/>
              <w:rPr>
                <w:rStyle w:val="eop"/>
                <w:rFonts w:ascii="Calibri" w:hAnsi="Calibri" w:cs="Segoe UI"/>
                <w:sz w:val="22"/>
                <w:szCs w:val="22"/>
              </w:rPr>
            </w:pPr>
          </w:p>
        </w:tc>
        <w:tc>
          <w:tcPr>
            <w:tcW w:w="4670" w:type="dxa"/>
          </w:tcPr>
          <w:p w:rsidR="00CF64CB" w:rsidRPr="00343A0C" w:rsidRDefault="00CF64CB" w:rsidP="00D90FA8">
            <w:pPr>
              <w:pStyle w:val="paragraph"/>
              <w:spacing w:before="0" w:beforeAutospacing="0" w:after="0" w:afterAutospacing="0"/>
              <w:textAlignment w:val="baseline"/>
              <w:rPr>
                <w:rFonts w:ascii="Segoe UI" w:hAnsi="Segoe UI" w:cs="Segoe UI"/>
                <w:sz w:val="22"/>
                <w:szCs w:val="22"/>
              </w:rPr>
            </w:pPr>
            <w:r w:rsidRPr="00343A0C">
              <w:rPr>
                <w:rStyle w:val="normaltextrun"/>
                <w:rFonts w:ascii="Calibri" w:hAnsi="Calibri" w:cs="Segoe UI"/>
                <w:b/>
                <w:bCs/>
                <w:sz w:val="22"/>
                <w:szCs w:val="22"/>
              </w:rPr>
              <w:t>Tip van Jaap</w:t>
            </w:r>
            <w:r>
              <w:rPr>
                <w:rStyle w:val="normaltextrun"/>
                <w:rFonts w:ascii="Calibri" w:hAnsi="Calibri" w:cs="Segoe UI"/>
                <w:b/>
                <w:bCs/>
                <w:sz w:val="22"/>
                <w:szCs w:val="22"/>
              </w:rPr>
              <w:t xml:space="preserve"> </w:t>
            </w:r>
            <w:proofErr w:type="spellStart"/>
            <w:r>
              <w:rPr>
                <w:rStyle w:val="normaltextrun"/>
                <w:rFonts w:ascii="Calibri" w:hAnsi="Calibri" w:cs="Segoe UI"/>
                <w:b/>
                <w:bCs/>
                <w:sz w:val="22"/>
                <w:szCs w:val="22"/>
              </w:rPr>
              <w:t>Boekholt</w:t>
            </w:r>
            <w:proofErr w:type="spellEnd"/>
            <w:r>
              <w:rPr>
                <w:rStyle w:val="eop"/>
                <w:rFonts w:ascii="Calibri" w:hAnsi="Calibri" w:cs="Segoe UI"/>
                <w:sz w:val="22"/>
                <w:szCs w:val="22"/>
              </w:rPr>
              <w:t>:</w:t>
            </w:r>
          </w:p>
          <w:p w:rsidR="00CF64CB" w:rsidRDefault="00CF64CB" w:rsidP="00D90FA8">
            <w:pPr>
              <w:pStyle w:val="paragraph"/>
              <w:spacing w:before="0" w:beforeAutospacing="0" w:after="0" w:afterAutospacing="0"/>
              <w:textAlignment w:val="baseline"/>
              <w:rPr>
                <w:rStyle w:val="normaltextrun"/>
                <w:rFonts w:ascii="Calibri" w:hAnsi="Calibri" w:cs="Segoe UI"/>
                <w:b/>
                <w:bCs/>
                <w:sz w:val="22"/>
                <w:szCs w:val="22"/>
              </w:rPr>
            </w:pPr>
          </w:p>
          <w:p w:rsidR="00CF64CB" w:rsidRPr="00343A0C" w:rsidRDefault="00CF64CB" w:rsidP="00D90FA8">
            <w:pPr>
              <w:pStyle w:val="paragraph"/>
              <w:spacing w:before="0" w:beforeAutospacing="0" w:after="0" w:afterAutospacing="0"/>
              <w:textAlignment w:val="baseline"/>
              <w:rPr>
                <w:rFonts w:ascii="Segoe UI" w:hAnsi="Segoe UI" w:cs="Segoe UI"/>
                <w:sz w:val="22"/>
                <w:szCs w:val="22"/>
              </w:rPr>
            </w:pPr>
            <w:r w:rsidRPr="00343A0C">
              <w:rPr>
                <w:rStyle w:val="normaltextrun"/>
                <w:rFonts w:ascii="Calibri" w:hAnsi="Calibri" w:cs="Segoe UI"/>
                <w:b/>
                <w:bCs/>
                <w:sz w:val="22"/>
                <w:szCs w:val="22"/>
              </w:rPr>
              <w:t>Is uw huis geschikt voor een warmtepomp?</w:t>
            </w:r>
            <w:r w:rsidRPr="00343A0C">
              <w:rPr>
                <w:rStyle w:val="eop"/>
                <w:rFonts w:ascii="Calibri" w:hAnsi="Calibri" w:cs="Segoe UI"/>
                <w:sz w:val="22"/>
                <w:szCs w:val="22"/>
              </w:rPr>
              <w:t> </w:t>
            </w:r>
          </w:p>
          <w:p w:rsidR="00CF64CB" w:rsidRDefault="00CF64CB" w:rsidP="00D90FA8">
            <w:pPr>
              <w:pStyle w:val="paragraph"/>
              <w:spacing w:before="0" w:beforeAutospacing="0" w:after="0" w:afterAutospacing="0"/>
              <w:textAlignment w:val="baseline"/>
              <w:rPr>
                <w:rStyle w:val="eop"/>
                <w:rFonts w:ascii="Calibri" w:hAnsi="Calibri" w:cs="Segoe UI"/>
                <w:sz w:val="22"/>
                <w:szCs w:val="22"/>
              </w:rPr>
            </w:pPr>
            <w:r w:rsidRPr="00343A0C">
              <w:rPr>
                <w:rStyle w:val="normaltextrun"/>
                <w:rFonts w:ascii="Calibri" w:hAnsi="Calibri" w:cs="Segoe UI"/>
                <w:sz w:val="22"/>
                <w:szCs w:val="22"/>
              </w:rPr>
              <w:lastRenderedPageBreak/>
              <w:t xml:space="preserve">“Als je wilt weten of je woning geschikt is voor een warmtepomp of een andere techniek, moet je in de winter de watertemperatuur </w:t>
            </w:r>
            <w:r>
              <w:rPr>
                <w:rStyle w:val="normaltextrun"/>
                <w:rFonts w:ascii="Calibri" w:hAnsi="Calibri" w:cs="Segoe UI"/>
                <w:sz w:val="22"/>
                <w:szCs w:val="22"/>
              </w:rPr>
              <w:t xml:space="preserve">van jouw cv-ketel </w:t>
            </w:r>
            <w:r w:rsidRPr="00343A0C">
              <w:rPr>
                <w:rStyle w:val="normaltextrun"/>
                <w:rFonts w:ascii="Calibri" w:hAnsi="Calibri" w:cs="Segoe UI"/>
                <w:sz w:val="22"/>
                <w:szCs w:val="22"/>
              </w:rPr>
              <w:t>eens terug</w:t>
            </w:r>
            <w:r>
              <w:rPr>
                <w:rStyle w:val="normaltextrun"/>
                <w:rFonts w:ascii="Calibri" w:hAnsi="Calibri" w:cs="Segoe UI"/>
                <w:sz w:val="22"/>
                <w:szCs w:val="22"/>
              </w:rPr>
              <w:t>brengen</w:t>
            </w:r>
            <w:r w:rsidRPr="00343A0C">
              <w:rPr>
                <w:rStyle w:val="normaltextrun"/>
                <w:rFonts w:ascii="Calibri" w:hAnsi="Calibri" w:cs="Segoe UI"/>
                <w:sz w:val="22"/>
                <w:szCs w:val="22"/>
              </w:rPr>
              <w:t xml:space="preserve"> naar bijvoorbeeld veertig graden. Heb je dan drie uur </w:t>
            </w:r>
            <w:r>
              <w:rPr>
                <w:rStyle w:val="normaltextrun"/>
                <w:rFonts w:ascii="Calibri" w:hAnsi="Calibri" w:cs="Segoe UI"/>
                <w:sz w:val="22"/>
                <w:szCs w:val="22"/>
              </w:rPr>
              <w:t xml:space="preserve">of langer </w:t>
            </w:r>
            <w:r w:rsidRPr="00343A0C">
              <w:rPr>
                <w:rStyle w:val="normaltextrun"/>
                <w:rFonts w:ascii="Calibri" w:hAnsi="Calibri" w:cs="Segoe UI"/>
                <w:sz w:val="22"/>
                <w:szCs w:val="22"/>
              </w:rPr>
              <w:t>nodig om de temperatuur in huis twee graden omhoog te brengen, dan weet je dat j</w:t>
            </w:r>
            <w:r>
              <w:rPr>
                <w:rStyle w:val="normaltextrun"/>
                <w:rFonts w:ascii="Calibri" w:hAnsi="Calibri" w:cs="Segoe UI"/>
                <w:sz w:val="22"/>
                <w:szCs w:val="22"/>
              </w:rPr>
              <w:t>ouw</w:t>
            </w:r>
            <w:r w:rsidRPr="00343A0C">
              <w:rPr>
                <w:rStyle w:val="normaltextrun"/>
                <w:rFonts w:ascii="Calibri" w:hAnsi="Calibri" w:cs="Segoe UI"/>
                <w:sz w:val="22"/>
                <w:szCs w:val="22"/>
              </w:rPr>
              <w:t xml:space="preserve"> huis een isolatieslag nodig heeft. Dan is het namelijk echt niet comfortabel meer.”</w:t>
            </w:r>
            <w:r w:rsidRPr="00343A0C">
              <w:rPr>
                <w:rStyle w:val="eop"/>
                <w:rFonts w:ascii="Calibri" w:hAnsi="Calibri" w:cs="Segoe UI"/>
                <w:sz w:val="22"/>
                <w:szCs w:val="22"/>
              </w:rPr>
              <w:t> </w:t>
            </w:r>
          </w:p>
          <w:p w:rsidR="00CF64CB" w:rsidRDefault="00CF64CB" w:rsidP="00D90FA8">
            <w:pPr>
              <w:pStyle w:val="paragraph"/>
              <w:spacing w:before="0" w:beforeAutospacing="0" w:after="0" w:afterAutospacing="0"/>
              <w:textAlignment w:val="baseline"/>
              <w:rPr>
                <w:rStyle w:val="eop"/>
                <w:rFonts w:ascii="Calibri" w:hAnsi="Calibri" w:cs="Segoe UI"/>
                <w:sz w:val="22"/>
                <w:szCs w:val="22"/>
              </w:rPr>
            </w:pPr>
          </w:p>
        </w:tc>
      </w:tr>
    </w:tbl>
    <w:p w:rsidR="00CF64CB" w:rsidRDefault="00CF64CB" w:rsidP="00CF64CB">
      <w:pPr>
        <w:pStyle w:val="paragraph"/>
        <w:spacing w:before="0" w:beforeAutospacing="0" w:after="0" w:afterAutospacing="0"/>
        <w:textAlignment w:val="baseline"/>
        <w:rPr>
          <w:rStyle w:val="eop"/>
          <w:rFonts w:ascii="Calibri" w:hAnsi="Calibri" w:cs="Segoe U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F64CB" w:rsidTr="00D90FA8">
        <w:tc>
          <w:tcPr>
            <w:tcW w:w="10194" w:type="dxa"/>
          </w:tcPr>
          <w:p w:rsidR="00CF64CB" w:rsidRPr="00661FA0" w:rsidRDefault="00CF64CB" w:rsidP="00D90FA8">
            <w:pPr>
              <w:pStyle w:val="paragraph"/>
              <w:spacing w:before="0" w:beforeAutospacing="0" w:after="0" w:afterAutospacing="0"/>
              <w:textAlignment w:val="baseline"/>
              <w:rPr>
                <w:rStyle w:val="eop"/>
              </w:rPr>
            </w:pPr>
            <w:r>
              <w:rPr>
                <w:rStyle w:val="eop"/>
                <w:rFonts w:ascii="Calibri" w:hAnsi="Calibri" w:cs="Segoe UI"/>
                <w:sz w:val="22"/>
                <w:szCs w:val="22"/>
              </w:rPr>
              <w:t xml:space="preserve">Wilt u meer weten over de regionale warmtestructuur van de RES-regio Drenthe? Lees dan hoofdstuk 5 van de Concept RES </w:t>
            </w:r>
            <w:hyperlink r:id="rId7" w:history="1">
              <w:r w:rsidRPr="00BC27F6">
                <w:rPr>
                  <w:rStyle w:val="Hyperlink"/>
                  <w:rFonts w:ascii="Calibri" w:hAnsi="Calibri" w:cs="Segoe UI"/>
                  <w:sz w:val="22"/>
                  <w:szCs w:val="22"/>
                </w:rPr>
                <w:t>https://www.energievoordrenthe.nl/concept+res+regio+drenthe/default.aspx</w:t>
              </w:r>
            </w:hyperlink>
          </w:p>
        </w:tc>
      </w:tr>
    </w:tbl>
    <w:p w:rsidR="00CF64CB" w:rsidRDefault="00CF64CB" w:rsidP="00CF64CB">
      <w:pPr>
        <w:pStyle w:val="paragraph"/>
        <w:spacing w:before="0" w:beforeAutospacing="0" w:after="0" w:afterAutospacing="0"/>
        <w:textAlignment w:val="baseline"/>
        <w:rPr>
          <w:rStyle w:val="eop"/>
          <w:rFonts w:ascii="Calibri" w:hAnsi="Calibri" w:cs="Segoe UI"/>
          <w:sz w:val="22"/>
          <w:szCs w:val="22"/>
        </w:rPr>
      </w:pPr>
    </w:p>
    <w:tbl>
      <w:tblPr>
        <w:tblStyle w:val="Tabelraster"/>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CF64CB" w:rsidTr="00D90FA8">
        <w:tc>
          <w:tcPr>
            <w:tcW w:w="7088" w:type="dxa"/>
          </w:tcPr>
          <w:p w:rsidR="00CF64CB" w:rsidRDefault="00CF64CB" w:rsidP="00D90FA8">
            <w:pPr>
              <w:pStyle w:val="paragraph"/>
              <w:spacing w:before="0" w:beforeAutospacing="0" w:after="0" w:afterAutospacing="0"/>
              <w:textAlignment w:val="baseline"/>
              <w:rPr>
                <w:rStyle w:val="eop"/>
                <w:rFonts w:ascii="Calibri" w:hAnsi="Calibri" w:cs="Segoe UI"/>
                <w:sz w:val="22"/>
                <w:szCs w:val="22"/>
              </w:rPr>
            </w:pPr>
            <w:r w:rsidRPr="00CF64CB">
              <w:rPr>
                <w:rFonts w:ascii="Calibri" w:hAnsi="Calibri" w:cs="Calibri"/>
                <w:sz w:val="22"/>
                <w:szCs w:val="22"/>
              </w:rPr>
              <w:t xml:space="preserve">Voor de </w:t>
            </w:r>
            <w:proofErr w:type="spellStart"/>
            <w:r w:rsidRPr="00CF64CB">
              <w:rPr>
                <w:rFonts w:ascii="Calibri" w:hAnsi="Calibri" w:cs="Calibri"/>
                <w:sz w:val="22"/>
                <w:szCs w:val="22"/>
              </w:rPr>
              <w:t>factsheet</w:t>
            </w:r>
            <w:proofErr w:type="spellEnd"/>
            <w:r w:rsidRPr="00CF64CB">
              <w:rPr>
                <w:rFonts w:ascii="Calibri" w:hAnsi="Calibri" w:cs="Calibri"/>
                <w:sz w:val="22"/>
                <w:szCs w:val="22"/>
              </w:rPr>
              <w:t xml:space="preserve"> warmte van de NP RES</w:t>
            </w:r>
            <w:r>
              <w:rPr>
                <w:rFonts w:ascii="Calibri" w:hAnsi="Calibri" w:cs="Calibri"/>
                <w:sz w:val="22"/>
                <w:szCs w:val="22"/>
              </w:rPr>
              <w:t>,</w:t>
            </w:r>
            <w:r>
              <w:rPr>
                <w:rFonts w:cs="Calibri"/>
              </w:rPr>
              <w:t xml:space="preserve"> g</w:t>
            </w:r>
            <w:r w:rsidRPr="00CF64CB">
              <w:rPr>
                <w:rFonts w:ascii="Calibri" w:hAnsi="Calibri" w:cs="Calibri"/>
                <w:sz w:val="22"/>
                <w:szCs w:val="22"/>
              </w:rPr>
              <w:t>a naar</w:t>
            </w:r>
            <w:r>
              <w:rPr>
                <w:rFonts w:ascii="Calibri" w:hAnsi="Calibri" w:cs="Segoe UI"/>
                <w:sz w:val="22"/>
                <w:szCs w:val="22"/>
              </w:rPr>
              <w:t xml:space="preserve"> </w:t>
            </w:r>
            <w:hyperlink r:id="rId8" w:history="1">
              <w:r w:rsidRPr="00BC27F6">
                <w:rPr>
                  <w:rStyle w:val="Hyperlink"/>
                  <w:rFonts w:ascii="Calibri" w:hAnsi="Calibri" w:cs="Segoe UI"/>
                  <w:sz w:val="22"/>
                  <w:szCs w:val="22"/>
                </w:rPr>
                <w:t>https://www.energievoordrenthe.nl/themas/thema+warmte/default.aspx</w:t>
              </w:r>
            </w:hyperlink>
          </w:p>
          <w:p w:rsidR="00CF64CB" w:rsidRDefault="00CF64CB" w:rsidP="00D90FA8">
            <w:pPr>
              <w:pStyle w:val="paragraph"/>
              <w:spacing w:before="0" w:beforeAutospacing="0" w:after="0" w:afterAutospacing="0"/>
              <w:textAlignment w:val="baseline"/>
              <w:rPr>
                <w:rStyle w:val="eop"/>
                <w:rFonts w:ascii="Calibri" w:hAnsi="Calibri" w:cs="Segoe UI"/>
                <w:sz w:val="22"/>
                <w:szCs w:val="22"/>
              </w:rPr>
            </w:pPr>
          </w:p>
        </w:tc>
      </w:tr>
    </w:tbl>
    <w:p w:rsidR="00CF64CB" w:rsidRDefault="00CF64CB" w:rsidP="00CF64CB">
      <w:pPr>
        <w:pStyle w:val="paragraph"/>
        <w:spacing w:before="0" w:beforeAutospacing="0" w:after="0" w:afterAutospacing="0"/>
        <w:textAlignment w:val="baseline"/>
        <w:rPr>
          <w:rStyle w:val="eop"/>
          <w:rFonts w:ascii="Calibri" w:hAnsi="Calibri" w:cs="Segoe UI"/>
          <w:sz w:val="22"/>
          <w:szCs w:val="22"/>
        </w:rPr>
      </w:pPr>
    </w:p>
    <w:p w:rsidR="00ED2ED2" w:rsidRPr="0090777E" w:rsidRDefault="00ED2ED2" w:rsidP="00AB488A">
      <w:pPr>
        <w:spacing w:line="288" w:lineRule="auto"/>
      </w:pPr>
    </w:p>
    <w:sectPr w:rsidR="00ED2ED2" w:rsidRPr="0090777E" w:rsidSect="00EB0DBA">
      <w:pgSz w:w="11906" w:h="16838"/>
      <w:pgMar w:top="851" w:right="1418" w:bottom="851" w:left="1418" w:header="709" w:footer="709"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CB"/>
    <w:rsid w:val="00074D2E"/>
    <w:rsid w:val="000C2AD4"/>
    <w:rsid w:val="00153D3F"/>
    <w:rsid w:val="001B19D2"/>
    <w:rsid w:val="00290FA5"/>
    <w:rsid w:val="0030524B"/>
    <w:rsid w:val="00322ACB"/>
    <w:rsid w:val="003A7B65"/>
    <w:rsid w:val="00484E00"/>
    <w:rsid w:val="00497A97"/>
    <w:rsid w:val="005B5015"/>
    <w:rsid w:val="007349EA"/>
    <w:rsid w:val="00797E7D"/>
    <w:rsid w:val="007F6EE6"/>
    <w:rsid w:val="008254AD"/>
    <w:rsid w:val="0090777E"/>
    <w:rsid w:val="00AB488A"/>
    <w:rsid w:val="00B02D16"/>
    <w:rsid w:val="00B22412"/>
    <w:rsid w:val="00B47303"/>
    <w:rsid w:val="00B6595C"/>
    <w:rsid w:val="00BC6EEC"/>
    <w:rsid w:val="00BE139C"/>
    <w:rsid w:val="00CF64CB"/>
    <w:rsid w:val="00D870C2"/>
    <w:rsid w:val="00E531F7"/>
    <w:rsid w:val="00EB0DBA"/>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DC073"/>
  <w15:chartTrackingRefBased/>
  <w15:docId w15:val="{474CA7AC-5D1D-4DD3-95D7-0F9928C8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F64CB"/>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styleId="Hyperlink">
    <w:name w:val="Hyperlink"/>
    <w:basedOn w:val="Standaardalinea-lettertype"/>
    <w:unhideWhenUsed/>
    <w:rsid w:val="00CF64CB"/>
    <w:rPr>
      <w:color w:val="0000FF" w:themeColor="hyperlink"/>
      <w:u w:val="single"/>
    </w:rPr>
  </w:style>
  <w:style w:type="paragraph" w:customStyle="1" w:styleId="paragraph">
    <w:name w:val="paragraph"/>
    <w:basedOn w:val="Standaard"/>
    <w:rsid w:val="00CF64CB"/>
    <w:pPr>
      <w:spacing w:before="100" w:beforeAutospacing="1" w:after="100" w:afterAutospacing="1"/>
    </w:pPr>
    <w:rPr>
      <w:rFonts w:ascii="Times New Roman" w:hAnsi="Times New Roman"/>
      <w:sz w:val="24"/>
      <w:szCs w:val="24"/>
    </w:rPr>
  </w:style>
  <w:style w:type="character" w:customStyle="1" w:styleId="normaltextrun">
    <w:name w:val="normaltextrun"/>
    <w:basedOn w:val="Standaardalinea-lettertype"/>
    <w:rsid w:val="00CF64CB"/>
  </w:style>
  <w:style w:type="character" w:customStyle="1" w:styleId="eop">
    <w:name w:val="eop"/>
    <w:basedOn w:val="Standaardalinea-lettertype"/>
    <w:rsid w:val="00CF64CB"/>
  </w:style>
  <w:style w:type="character" w:customStyle="1" w:styleId="spellingerror">
    <w:name w:val="spellingerror"/>
    <w:basedOn w:val="Standaardalinea-lettertype"/>
    <w:rsid w:val="00CF64CB"/>
  </w:style>
  <w:style w:type="table" w:styleId="Tabelraster">
    <w:name w:val="Table Grid"/>
    <w:basedOn w:val="Standaardtabel"/>
    <w:rsid w:val="00CF6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ievoordrenthe.nl/themas/thema+warmte/default.aspx" TargetMode="External"/><Relationship Id="rId3" Type="http://schemas.openxmlformats.org/officeDocument/2006/relationships/styles" Target="styles.xml"/><Relationship Id="rId7" Type="http://schemas.openxmlformats.org/officeDocument/2006/relationships/hyperlink" Target="https://www.energievoordrenthe.nl/concept+res+regio+drenthe/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0A72733-3BFE-40F0-986F-03D6F17E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637</Words>
  <Characters>3806</Characters>
  <Application>Microsoft Office Word</Application>
  <DocSecurity>0</DocSecurity>
  <Lines>97</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4</cp:revision>
  <cp:lastPrinted>2001-04-10T05:47:00Z</cp:lastPrinted>
  <dcterms:created xsi:type="dcterms:W3CDTF">2020-08-17T14:16:00Z</dcterms:created>
  <dcterms:modified xsi:type="dcterms:W3CDTF">2021-01-19T16:10:00Z</dcterms:modified>
</cp:coreProperties>
</file>